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5B16B" w14:textId="77777777" w:rsidR="003A5EAC" w:rsidRPr="000A29ED" w:rsidRDefault="003A5EAC" w:rsidP="003A5E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16"/>
          <w:szCs w:val="24"/>
          <w:lang w:val="ru-RU" w:eastAsia="uk-UA"/>
        </w:rPr>
      </w:pPr>
      <w:r w:rsidRPr="000A29ED"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eastAsia="uk-UA"/>
        </w:rPr>
        <w:drawing>
          <wp:inline distT="0" distB="0" distL="0" distR="0" wp14:anchorId="2815E8F8" wp14:editId="6B972F75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4321B" w14:textId="77777777" w:rsidR="003A5EAC" w:rsidRPr="000A29ED" w:rsidRDefault="003A5EAC" w:rsidP="003A5EA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</w:pPr>
      <w:r w:rsidRPr="000A29ED"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  <w:t>УКРАЇНА</w:t>
      </w:r>
    </w:p>
    <w:p w14:paraId="156326A7" w14:textId="77777777" w:rsidR="003A5EAC" w:rsidRPr="000A29ED" w:rsidRDefault="003A5EAC" w:rsidP="003A5EA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</w:pPr>
      <w:r w:rsidRPr="000A29ED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КОЛОМИЙСЬКА МІСЬКА  РАДА</w:t>
      </w:r>
    </w:p>
    <w:p w14:paraId="17CE9D47" w14:textId="77777777" w:rsidR="003A5EAC" w:rsidRPr="000A29ED" w:rsidRDefault="003A5EAC" w:rsidP="003A5E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</w:pPr>
      <w:r w:rsidRPr="000A29ED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Восьме</w:t>
      </w:r>
      <w:r w:rsidRPr="000A29ED"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  <w:t xml:space="preserve"> </w:t>
      </w:r>
      <w:proofErr w:type="spellStart"/>
      <w:r w:rsidRPr="000A29ED"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  <w:t>демократичне</w:t>
      </w:r>
      <w:proofErr w:type="spellEnd"/>
      <w:r w:rsidRPr="000A29ED"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  <w:t xml:space="preserve"> </w:t>
      </w:r>
      <w:proofErr w:type="spellStart"/>
      <w:r w:rsidRPr="000A29ED"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  <w:t>скликання</w:t>
      </w:r>
      <w:proofErr w:type="spellEnd"/>
    </w:p>
    <w:p w14:paraId="6C7460A4" w14:textId="77777777" w:rsidR="003A5EAC" w:rsidRPr="000A29ED" w:rsidRDefault="003A5EAC" w:rsidP="003A5E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</w:pPr>
      <w:r w:rsidRPr="000A29ED"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  <w:t xml:space="preserve">__________________________ </w:t>
      </w:r>
      <w:proofErr w:type="spellStart"/>
      <w:r w:rsidRPr="000A29ED"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  <w:t>сесія</w:t>
      </w:r>
      <w:proofErr w:type="spellEnd"/>
    </w:p>
    <w:p w14:paraId="47AC6817" w14:textId="77777777" w:rsidR="003A5EAC" w:rsidRPr="000A29ED" w:rsidRDefault="003A5EAC" w:rsidP="003A5E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</w:pPr>
      <w:r w:rsidRPr="000A29ED"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  <w:t xml:space="preserve">Р І Ш Е Н </w:t>
      </w:r>
      <w:proofErr w:type="spellStart"/>
      <w:r w:rsidRPr="000A29ED"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  <w:t>Н</w:t>
      </w:r>
      <w:proofErr w:type="spellEnd"/>
      <w:r w:rsidRPr="000A29ED"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  <w:t xml:space="preserve"> Я</w:t>
      </w:r>
    </w:p>
    <w:p w14:paraId="3C222594" w14:textId="77777777" w:rsidR="003A5EAC" w:rsidRPr="000A29ED" w:rsidRDefault="003A5EAC" w:rsidP="003A5EA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</w:pPr>
    </w:p>
    <w:p w14:paraId="050875D6" w14:textId="77777777" w:rsidR="003A5EAC" w:rsidRPr="000A29ED" w:rsidRDefault="003A5EAC" w:rsidP="003A5EA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</w:pPr>
      <w:proofErr w:type="spellStart"/>
      <w:r w:rsidRPr="000A29ED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>від</w:t>
      </w:r>
      <w:proofErr w:type="spellEnd"/>
      <w:r w:rsidRPr="000A29ED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 xml:space="preserve"> ________________                     м. </w:t>
      </w:r>
      <w:proofErr w:type="spellStart"/>
      <w:r w:rsidRPr="000A29ED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>Коломия</w:t>
      </w:r>
      <w:proofErr w:type="spellEnd"/>
      <w:r w:rsidRPr="000A29ED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 xml:space="preserve">                               №__________</w:t>
      </w:r>
    </w:p>
    <w:p w14:paraId="309D48C4" w14:textId="77777777" w:rsidR="003A5EAC" w:rsidRDefault="003A5EAC" w:rsidP="003A5E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358"/>
      </w:tblGrid>
      <w:tr w:rsidR="003A5EAC" w:rsidRPr="000A29ED" w14:paraId="1C57C4F7" w14:textId="77777777" w:rsidTr="00F14139">
        <w:trPr>
          <w:trHeight w:val="1194"/>
        </w:trPr>
        <w:tc>
          <w:tcPr>
            <w:tcW w:w="4358" w:type="dxa"/>
            <w:vAlign w:val="center"/>
            <w:hideMark/>
          </w:tcPr>
          <w:p w14:paraId="71EC481A" w14:textId="77777777" w:rsidR="00D33C8D" w:rsidRDefault="003A5EAC" w:rsidP="00D33C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 за</w:t>
            </w:r>
            <w:r w:rsidR="003039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вершення приватизації </w:t>
            </w:r>
            <w:r w:rsidR="00D33C8D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uk-UA"/>
              </w:rPr>
              <w:t>об</w:t>
            </w:r>
            <w:r w:rsidR="00D33C8D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val="ru-RU" w:eastAsia="uk-UA"/>
              </w:rPr>
              <w:t>'</w:t>
            </w:r>
            <w:proofErr w:type="spellStart"/>
            <w:r w:rsidR="00D33C8D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uk-UA"/>
              </w:rPr>
              <w:t>єкта</w:t>
            </w:r>
            <w:proofErr w:type="spellEnd"/>
            <w:r w:rsidR="00D33C8D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uk-UA"/>
              </w:rPr>
              <w:t xml:space="preserve"> комунальної власності</w:t>
            </w:r>
          </w:p>
          <w:p w14:paraId="3F4A1720" w14:textId="08E837E2" w:rsidR="003A5EAC" w:rsidRPr="000349E4" w:rsidRDefault="00303993" w:rsidP="00F14139">
            <w:pPr>
              <w:pStyle w:val="PreformattedText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14/100 частин нежитлової будівлі (сільська рада) по вул. Лесі Українки, 1 в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Раківчик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Коломийського району, що становить 69,5</w:t>
            </w:r>
            <w:r w:rsidR="003A5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м</w:t>
            </w:r>
            <w:r w:rsidR="003A5EAC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2</w:t>
            </w:r>
          </w:p>
          <w:p w14:paraId="18660197" w14:textId="77777777" w:rsidR="003A5EAC" w:rsidRPr="000A29ED" w:rsidRDefault="003A5EAC" w:rsidP="00F1413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14:paraId="104FBB1B" w14:textId="70966345" w:rsidR="00FC018A" w:rsidRDefault="003A5EAC" w:rsidP="00CF6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</w:pPr>
      <w:r w:rsidRPr="000A29ED">
        <w:rPr>
          <w:rFonts w:ascii="Times New Roman" w:eastAsia="SimSun" w:hAnsi="Times New Roman" w:cs="Times New Roman"/>
          <w:bCs/>
          <w:color w:val="000000"/>
          <w:sz w:val="28"/>
          <w:szCs w:val="28"/>
          <w:lang w:val="ru-RU" w:eastAsia="zh-CN"/>
        </w:rPr>
        <w:tab/>
      </w:r>
      <w:r w:rsidR="00FC018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45307721" w14:textId="72BDE1E9" w:rsidR="003B0CF2" w:rsidRPr="003B0CF2" w:rsidRDefault="0069404A" w:rsidP="003B0CF2">
      <w:pPr>
        <w:pStyle w:val="PreformattedTex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 зв</w:t>
      </w:r>
      <w:r w:rsidRPr="00694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’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язку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з </w:t>
      </w:r>
      <w:proofErr w:type="spellStart"/>
      <w:r w:rsidR="008E01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продажем</w:t>
      </w:r>
      <w:proofErr w:type="spellEnd"/>
      <w:r w:rsidR="008E01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та переход</w:t>
      </w:r>
      <w:r w:rsidR="00B94D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ом до покупця </w:t>
      </w:r>
      <w:r w:rsidR="008E01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права власності</w:t>
      </w:r>
      <w:r w:rsidR="00B94D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на</w:t>
      </w:r>
      <w:r w:rsidR="008167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816725" w:rsidRPr="005A77E5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об'єкт</w:t>
      </w:r>
      <w:proofErr w:type="spellEnd"/>
      <w:r w:rsidR="005A77E5" w:rsidRPr="005A77E5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 xml:space="preserve"> приватизації</w:t>
      </w:r>
      <w:r w:rsidR="008E01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, в</w:t>
      </w:r>
      <w:proofErr w:type="spellStart"/>
      <w:r w:rsidR="00FC01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ідповідно</w:t>
      </w:r>
      <w:proofErr w:type="spellEnd"/>
      <w:r w:rsidR="00FC01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до Закону </w:t>
      </w:r>
      <w:proofErr w:type="spellStart"/>
      <w:r w:rsidR="00FC01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України</w:t>
      </w:r>
      <w:proofErr w:type="spellEnd"/>
      <w:r w:rsidR="00FC01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«Про </w:t>
      </w:r>
      <w:proofErr w:type="spellStart"/>
      <w:r w:rsidR="00FC01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приватизацію</w:t>
      </w:r>
      <w:proofErr w:type="spellEnd"/>
      <w:r w:rsidR="00FC01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державного і </w:t>
      </w:r>
      <w:proofErr w:type="spellStart"/>
      <w:r w:rsidR="00FC01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комунального</w:t>
      </w:r>
      <w:proofErr w:type="spellEnd"/>
      <w:r w:rsidR="00FC01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майна», </w:t>
      </w:r>
      <w:r w:rsidR="003B0C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постанови Кабінету Міністрів України від 10.05.2018 року № 432 «Про затвердження </w:t>
      </w:r>
      <w:r w:rsidR="00FC018A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Порядку проведення електронних аукціонів для продажу об’єктів малої приватизації</w:t>
      </w:r>
      <w:r w:rsidR="003B0C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визначення додаткових умов продажу»</w:t>
      </w:r>
      <w:r w:rsidR="00FC01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FC018A" w:rsidRPr="00D33C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Закону України </w:t>
      </w:r>
      <w:r w:rsidR="00D33C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«</w:t>
      </w:r>
      <w:r w:rsidR="00FC018A" w:rsidRPr="00D33C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Про місцеве самоврядування в Україні</w:t>
      </w:r>
      <w:r w:rsidR="00D33C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»,</w:t>
      </w:r>
    </w:p>
    <w:p w14:paraId="208E5165" w14:textId="77777777" w:rsidR="00FC018A" w:rsidRPr="003B0CF2" w:rsidRDefault="00FC018A" w:rsidP="00D33C8D">
      <w:pPr>
        <w:pStyle w:val="PreformattedTex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14:paraId="0ED56064" w14:textId="130179A5" w:rsidR="00FC018A" w:rsidRPr="00D33C8D" w:rsidRDefault="00D33C8D" w:rsidP="00FC018A">
      <w:pPr>
        <w:pStyle w:val="PreformattedText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33C8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14:paraId="2ADFA7DC" w14:textId="77777777" w:rsidR="00FC018A" w:rsidRDefault="00FC018A" w:rsidP="00FC018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613759FE" w14:textId="45BF44C2" w:rsidR="00FC018A" w:rsidRPr="002260A4" w:rsidRDefault="00FC018A" w:rsidP="00FC018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1. Завершити приватизацію об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’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єкта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комунальної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власності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– </w:t>
      </w:r>
      <w:r w:rsidR="009B61A2" w:rsidRPr="009B61A2">
        <w:rPr>
          <w:rFonts w:ascii="Times New Roman" w:eastAsia="Times New Roman" w:hAnsi="Times New Roman" w:cs="Times New Roman"/>
          <w:bCs/>
          <w:sz w:val="28"/>
          <w:szCs w:val="28"/>
        </w:rPr>
        <w:t xml:space="preserve">14/100 частин нежитлової будівлі (сільська рада) по вул. Лесі Українки, 1 в с. </w:t>
      </w:r>
      <w:proofErr w:type="spellStart"/>
      <w:r w:rsidR="009B61A2" w:rsidRPr="009B61A2">
        <w:rPr>
          <w:rFonts w:ascii="Times New Roman" w:eastAsia="Times New Roman" w:hAnsi="Times New Roman" w:cs="Times New Roman"/>
          <w:bCs/>
          <w:sz w:val="28"/>
          <w:szCs w:val="28"/>
        </w:rPr>
        <w:t>Раківчик</w:t>
      </w:r>
      <w:proofErr w:type="spellEnd"/>
      <w:r w:rsidR="009B61A2" w:rsidRPr="009B61A2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Коломийського району, що становить 69,5 м</w:t>
      </w:r>
      <w:r w:rsidR="009B61A2" w:rsidRPr="009B61A2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2</w:t>
      </w:r>
      <w:r w:rsidR="002260A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4785B45" w14:textId="0CEA635E" w:rsidR="00BB6DD4" w:rsidRPr="006B314E" w:rsidRDefault="00BB6DD4" w:rsidP="00BB6DD4">
      <w:pPr>
        <w:tabs>
          <w:tab w:val="left" w:pos="567"/>
          <w:tab w:val="left" w:pos="851"/>
        </w:tabs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</w:t>
      </w:r>
      <w:r w:rsidRPr="006B314E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r w:rsidRPr="006B314E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Організацію виконання рішення покласти на першого заступника міського голови  Олега ТОКАРЧУКА.</w:t>
      </w:r>
    </w:p>
    <w:p w14:paraId="48526213" w14:textId="4DF07917" w:rsidR="00BB6DD4" w:rsidRPr="00B46015" w:rsidRDefault="00BB6DD4" w:rsidP="00BB6DD4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B4601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3</w:t>
      </w:r>
      <w:r w:rsidRPr="006B314E">
        <w:rPr>
          <w:rFonts w:ascii="Times New Roman" w:eastAsia="Times New Roman" w:hAnsi="Times New Roman" w:cs="Times New Roman"/>
          <w:sz w:val="28"/>
          <w:szCs w:val="28"/>
          <w:lang w:eastAsia="zh-CN"/>
        </w:rPr>
        <w:t>. Контроль за виконанням рішення доручити постійній комісії з питань комунальної власності, приватизації та оренди (Максим МЕНЗАТЮК).</w:t>
      </w:r>
    </w:p>
    <w:p w14:paraId="1B893E0F" w14:textId="1D623642" w:rsidR="00BB6DD4" w:rsidRDefault="00BB6DD4" w:rsidP="00BB6DD4">
      <w:pPr>
        <w:tabs>
          <w:tab w:val="left" w:pos="9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14:paraId="5BC83FB7" w14:textId="2C414319" w:rsidR="00BB6DD4" w:rsidRDefault="00BB6DD4" w:rsidP="00BB6DD4">
      <w:pPr>
        <w:tabs>
          <w:tab w:val="left" w:pos="9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14:paraId="5EB7D3F9" w14:textId="77777777" w:rsidR="00BB6DD4" w:rsidRPr="006B314E" w:rsidRDefault="00BB6DD4" w:rsidP="00BB6DD4">
      <w:pPr>
        <w:tabs>
          <w:tab w:val="left" w:pos="9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14:paraId="7B1E800A" w14:textId="2341C642" w:rsidR="00BB6DD4" w:rsidRDefault="00BB6DD4" w:rsidP="00BB6DD4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520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Міський голова </w:t>
      </w:r>
      <w:r w:rsidRPr="002520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2520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2520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2520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2520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2520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  <w:t>Богдан СТАНІСЛАВСЬКИЙ</w:t>
      </w:r>
    </w:p>
    <w:p w14:paraId="2D5FA692" w14:textId="49860BA6" w:rsidR="0087612C" w:rsidRDefault="0087612C" w:rsidP="00BB6DD4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3679CCA0" w14:textId="79ABF07C" w:rsidR="0087612C" w:rsidRDefault="0087612C" w:rsidP="00BB6DD4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5435C77F" w14:textId="2E33361E" w:rsidR="0087612C" w:rsidRDefault="0087612C" w:rsidP="00BB6DD4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7DAFF4B6" w14:textId="624BE5D2" w:rsidR="0087612C" w:rsidRDefault="0087612C" w:rsidP="00BB6DD4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14BCA54C" w14:textId="241E1FB1" w:rsidR="0087612C" w:rsidRDefault="0087612C" w:rsidP="00BB6DD4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32B27CED" w14:textId="046F6FB6" w:rsidR="0087612C" w:rsidRDefault="0087612C" w:rsidP="00BB6DD4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102D43B0" w14:textId="01E9B9E7" w:rsidR="00FC018A" w:rsidRPr="00816725" w:rsidRDefault="00FC018A" w:rsidP="00FC018A">
      <w:pPr>
        <w:pStyle w:val="PreformattedText"/>
        <w:jc w:val="both"/>
        <w:rPr>
          <w:rFonts w:ascii="Liberation Sans" w:eastAsia="Microsoft YaHei" w:hAnsi="Liberation Sans" w:cs="Lucida Sans" w:hint="eastAsia"/>
          <w:b/>
          <w:color w:val="00000A"/>
          <w:sz w:val="28"/>
          <w:szCs w:val="28"/>
          <w:lang w:eastAsia="uk-UA"/>
        </w:rPr>
      </w:pPr>
    </w:p>
    <w:p w14:paraId="7E8D7C80" w14:textId="14EE3371" w:rsidR="0087612C" w:rsidRDefault="0087612C" w:rsidP="00FC018A">
      <w:pPr>
        <w:pStyle w:val="PreformattedText"/>
        <w:jc w:val="both"/>
        <w:rPr>
          <w:rFonts w:ascii="Liberation Sans" w:eastAsia="Microsoft YaHei" w:hAnsi="Liberation Sans" w:cs="Lucida Sans" w:hint="eastAsia"/>
          <w:b/>
          <w:color w:val="00000A"/>
          <w:sz w:val="28"/>
          <w:szCs w:val="28"/>
          <w:lang w:val="uk-UA" w:eastAsia="uk-UA"/>
        </w:rPr>
      </w:pPr>
    </w:p>
    <w:p w14:paraId="113820B0" w14:textId="314AC0FA" w:rsidR="0087612C" w:rsidRDefault="0087612C" w:rsidP="00FC018A">
      <w:pPr>
        <w:pStyle w:val="PreformattedText"/>
        <w:jc w:val="both"/>
        <w:rPr>
          <w:rFonts w:ascii="Liberation Sans" w:eastAsia="Microsoft YaHei" w:hAnsi="Liberation Sans" w:cs="Lucida Sans" w:hint="eastAsia"/>
          <w:b/>
          <w:color w:val="00000A"/>
          <w:sz w:val="28"/>
          <w:szCs w:val="28"/>
          <w:lang w:val="uk-UA" w:eastAsia="uk-UA"/>
        </w:rPr>
      </w:pPr>
    </w:p>
    <w:p w14:paraId="1BDA03C6" w14:textId="15CF8B50" w:rsidR="0087612C" w:rsidRDefault="0087612C" w:rsidP="00FC018A">
      <w:pPr>
        <w:pStyle w:val="PreformattedText"/>
        <w:jc w:val="both"/>
        <w:rPr>
          <w:rFonts w:ascii="Liberation Sans" w:eastAsia="Microsoft YaHei" w:hAnsi="Liberation Sans" w:cs="Lucida Sans" w:hint="eastAsia"/>
          <w:b/>
          <w:color w:val="00000A"/>
          <w:sz w:val="28"/>
          <w:szCs w:val="28"/>
          <w:lang w:val="uk-UA" w:eastAsia="uk-UA"/>
        </w:rPr>
      </w:pPr>
    </w:p>
    <w:p w14:paraId="5620415F" w14:textId="77777777" w:rsidR="0087612C" w:rsidRDefault="0087612C" w:rsidP="00FC018A">
      <w:pPr>
        <w:pStyle w:val="PreformattedText"/>
        <w:jc w:val="both"/>
        <w:rPr>
          <w:rFonts w:ascii="Liberation Sans" w:eastAsia="Microsoft YaHei" w:hAnsi="Liberation Sans" w:cs="Lucida Sans" w:hint="eastAsia"/>
          <w:b/>
          <w:color w:val="00000A"/>
          <w:sz w:val="28"/>
          <w:szCs w:val="28"/>
          <w:lang w:val="uk-UA" w:eastAsia="uk-UA"/>
        </w:rPr>
      </w:pPr>
    </w:p>
    <w:p w14:paraId="0A51EB65" w14:textId="77777777" w:rsidR="00F602A1" w:rsidRDefault="00FC018A" w:rsidP="00FC018A">
      <w:pPr>
        <w:pStyle w:val="PreformattedTex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</w:p>
    <w:p w14:paraId="338A64F2" w14:textId="132B9724" w:rsidR="00FC018A" w:rsidRDefault="00FC018A" w:rsidP="00FC018A">
      <w:pPr>
        <w:pStyle w:val="PreformattedTex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</w:t>
      </w:r>
    </w:p>
    <w:p w14:paraId="6CB99D8B" w14:textId="77777777" w:rsidR="0087612C" w:rsidRPr="00252066" w:rsidRDefault="00FC018A" w:rsidP="0087612C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27DDCBA4" w14:textId="77777777" w:rsidR="0087612C" w:rsidRPr="00FB204C" w:rsidRDefault="0087612C" w:rsidP="008761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14:paraId="02DA2D05" w14:textId="77777777" w:rsidR="0087612C" w:rsidRPr="00FB204C" w:rsidRDefault="0087612C" w:rsidP="008761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6FDD583" w14:textId="77777777" w:rsidR="0087612C" w:rsidRPr="00FB204C" w:rsidRDefault="0087612C" w:rsidP="008761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14:paraId="52F4BB03" w14:textId="77777777" w:rsidR="0087612C" w:rsidRPr="00FB204C" w:rsidRDefault="0087612C" w:rsidP="008761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Андрій КУНИЧАК                                                           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«___»___________202</w:t>
      </w:r>
      <w:r w:rsidRPr="00FB204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14:paraId="11B74A4F" w14:textId="77777777" w:rsidR="0087612C" w:rsidRPr="00FB204C" w:rsidRDefault="0087612C" w:rsidP="008761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FAA764A" w14:textId="77777777" w:rsidR="0087612C" w:rsidRPr="00FB204C" w:rsidRDefault="0087612C" w:rsidP="008761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з </w:t>
      </w:r>
    </w:p>
    <w:p w14:paraId="0988DA90" w14:textId="77777777" w:rsidR="0087612C" w:rsidRPr="00FB204C" w:rsidRDefault="0087612C" w:rsidP="008761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питань комунальної власності, </w:t>
      </w:r>
    </w:p>
    <w:p w14:paraId="62358C72" w14:textId="77777777" w:rsidR="0087612C" w:rsidRPr="00FB204C" w:rsidRDefault="0087612C" w:rsidP="008761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приватизації та оренди</w:t>
      </w:r>
    </w:p>
    <w:p w14:paraId="3B59CBDA" w14:textId="77777777" w:rsidR="0087612C" w:rsidRPr="00FB204C" w:rsidRDefault="0087612C" w:rsidP="008761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Максим МЕНЗАТЮК                                                      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«___»___________202</w:t>
      </w:r>
      <w:r w:rsidRPr="00FB204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  <w:r w:rsidRPr="00FB20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                     </w:t>
      </w:r>
    </w:p>
    <w:p w14:paraId="7EEE4D3F" w14:textId="77777777" w:rsidR="0087612C" w:rsidRPr="00FB204C" w:rsidRDefault="0087612C" w:rsidP="008761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7166F0A" w14:textId="77777777" w:rsidR="0087612C" w:rsidRPr="00FB204C" w:rsidRDefault="0087612C" w:rsidP="008761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Перший заступник міського голови</w:t>
      </w:r>
    </w:p>
    <w:p w14:paraId="52AE7D91" w14:textId="77777777" w:rsidR="0087612C" w:rsidRPr="00FB204C" w:rsidRDefault="0087612C" w:rsidP="008761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Олег ТОКАРЧУК                                                              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«___»___________202</w:t>
      </w:r>
      <w:r w:rsidRPr="00FB204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  <w:r w:rsidRPr="00FB20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</w:t>
      </w:r>
    </w:p>
    <w:p w14:paraId="0B140097" w14:textId="77777777" w:rsidR="0087612C" w:rsidRPr="00FB204C" w:rsidRDefault="0087612C" w:rsidP="008761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9675D53" w14:textId="77777777" w:rsidR="0087612C" w:rsidRDefault="0087612C" w:rsidP="008761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Заступник н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юридичного</w:t>
      </w:r>
    </w:p>
    <w:p w14:paraId="2D740308" w14:textId="77777777" w:rsidR="0087612C" w:rsidRPr="00FB204C" w:rsidRDefault="0087612C" w:rsidP="008761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ідділу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14:paraId="56A5277E" w14:textId="1F104749" w:rsidR="0087612C" w:rsidRPr="00FB204C" w:rsidRDefault="0087612C" w:rsidP="008761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Владислава МАКСИМ</w:t>
      </w:r>
      <w:r w:rsidRPr="00004C14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’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ЮК</w:t>
      </w:r>
      <w:r w:rsidRPr="00FB204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«___»___________202</w:t>
      </w:r>
      <w:r w:rsidRPr="00FB204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14:paraId="18E8E198" w14:textId="77777777" w:rsidR="0087612C" w:rsidRPr="00FB204C" w:rsidRDefault="0087612C" w:rsidP="008761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9234F5F" w14:textId="23BCBE19" w:rsidR="0087612C" w:rsidRPr="00FB204C" w:rsidRDefault="0087612C" w:rsidP="008761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ачальник організаційного відділу</w:t>
      </w:r>
    </w:p>
    <w:p w14:paraId="1AA8D079" w14:textId="77777777" w:rsidR="0087612C" w:rsidRPr="00FB204C" w:rsidRDefault="0087612C" w:rsidP="008761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14:paraId="59526714" w14:textId="729FA940" w:rsidR="0087612C" w:rsidRPr="00FB204C" w:rsidRDefault="0087612C" w:rsidP="008761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Світлана БЕЖУК</w:t>
      </w:r>
      <w:r w:rsidRPr="00FB20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«___»___________202</w:t>
      </w:r>
      <w:r w:rsidRPr="00FB204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14:paraId="49496227" w14:textId="77777777" w:rsidR="0087612C" w:rsidRPr="00FB204C" w:rsidRDefault="0087612C" w:rsidP="008761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F473DA0" w14:textId="77777777" w:rsidR="0087612C" w:rsidRPr="00FB204C" w:rsidRDefault="0087612C" w:rsidP="008761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Уповноважена</w:t>
      </w:r>
    </w:p>
    <w:p w14:paraId="0B13D33C" w14:textId="77777777" w:rsidR="0087612C" w:rsidRPr="00FB204C" w:rsidRDefault="0087612C" w:rsidP="008761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особа з питань запобігання та виявлення </w:t>
      </w:r>
    </w:p>
    <w:p w14:paraId="129B4971" w14:textId="77777777" w:rsidR="0087612C" w:rsidRPr="00FB204C" w:rsidRDefault="0087612C" w:rsidP="008761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корупції</w:t>
      </w:r>
    </w:p>
    <w:p w14:paraId="6A5D20B5" w14:textId="77777777" w:rsidR="0087612C" w:rsidRPr="00FB204C" w:rsidRDefault="0087612C" w:rsidP="008761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Світлана СЕНЮК</w:t>
      </w:r>
      <w:r w:rsidRPr="00FB204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«___»___________202</w:t>
      </w:r>
      <w:r w:rsidRPr="00FB204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14:paraId="11BCA37D" w14:textId="77777777" w:rsidR="0087612C" w:rsidRPr="00FB204C" w:rsidRDefault="0087612C" w:rsidP="008761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CD89CD3" w14:textId="77777777" w:rsidR="0087612C" w:rsidRPr="00FB204C" w:rsidRDefault="0087612C" w:rsidP="0087612C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 відділу з питань майна </w:t>
      </w:r>
    </w:p>
    <w:p w14:paraId="6D04F6C8" w14:textId="77777777" w:rsidR="0087612C" w:rsidRPr="00FB204C" w:rsidRDefault="0087612C" w:rsidP="0087612C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комунальної власності </w:t>
      </w:r>
    </w:p>
    <w:p w14:paraId="727C5655" w14:textId="77777777" w:rsidR="0087612C" w:rsidRPr="00FB204C" w:rsidRDefault="0087612C" w:rsidP="0087612C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14:paraId="2708E880" w14:textId="77777777" w:rsidR="0087612C" w:rsidRPr="00FB204C" w:rsidRDefault="0087612C" w:rsidP="0087612C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Галина ДЖОГОЛИК 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«___»___________202</w:t>
      </w:r>
      <w:r w:rsidRPr="00FB204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14:paraId="1BCC4673" w14:textId="77777777" w:rsidR="0087612C" w:rsidRPr="00FB204C" w:rsidRDefault="0087612C" w:rsidP="0087612C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6B77C5A" w14:textId="77777777" w:rsidR="0087612C" w:rsidRPr="00FB204C" w:rsidRDefault="0087612C" w:rsidP="008761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Виконавець:</w:t>
      </w:r>
    </w:p>
    <w:p w14:paraId="482A429D" w14:textId="77777777" w:rsidR="0087612C" w:rsidRPr="00FB204C" w:rsidRDefault="0087612C" w:rsidP="008761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Головний спеціаліст відділу з питань майна </w:t>
      </w:r>
    </w:p>
    <w:p w14:paraId="184A6A89" w14:textId="77777777" w:rsidR="0087612C" w:rsidRPr="00FB204C" w:rsidRDefault="0087612C" w:rsidP="008761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комунальної власності міської ради</w:t>
      </w:r>
    </w:p>
    <w:p w14:paraId="79E5DA04" w14:textId="77777777" w:rsidR="0087612C" w:rsidRPr="00FB204C" w:rsidRDefault="0087612C" w:rsidP="0087612C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ru-RU" w:eastAsia="zh-CN"/>
        </w:rPr>
      </w:pPr>
      <w:r w:rsidRPr="00FB20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Ірина ГНАТЮК </w:t>
      </w:r>
      <w:r w:rsidRPr="00FB204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 xml:space="preserve">                         </w:t>
      </w:r>
      <w:r w:rsidRPr="00FB20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</w:t>
      </w:r>
      <w:r w:rsidRPr="00FB204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 xml:space="preserve">                     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«___»___________202</w:t>
      </w:r>
      <w:r w:rsidRPr="00FB204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14:paraId="5F4F5F9E" w14:textId="77777777" w:rsidR="00FC018A" w:rsidRPr="0087612C" w:rsidRDefault="00FC018A" w:rsidP="00FC018A">
      <w:pPr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</w:pPr>
    </w:p>
    <w:p w14:paraId="08128CCC" w14:textId="4AB033DE" w:rsidR="00FC018A" w:rsidRDefault="00FC018A"/>
    <w:p w14:paraId="64C2A99B" w14:textId="77777777" w:rsidR="00FC018A" w:rsidRDefault="00FC018A"/>
    <w:sectPr w:rsidR="00FC018A" w:rsidSect="008761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082"/>
    <w:rsid w:val="002260A4"/>
    <w:rsid w:val="00303993"/>
    <w:rsid w:val="003A5EAC"/>
    <w:rsid w:val="003B0CF2"/>
    <w:rsid w:val="00525082"/>
    <w:rsid w:val="005A77E5"/>
    <w:rsid w:val="0069404A"/>
    <w:rsid w:val="00816725"/>
    <w:rsid w:val="0087612C"/>
    <w:rsid w:val="008E0140"/>
    <w:rsid w:val="009B314F"/>
    <w:rsid w:val="009B61A2"/>
    <w:rsid w:val="00B94D48"/>
    <w:rsid w:val="00BB6DD4"/>
    <w:rsid w:val="00CE05B2"/>
    <w:rsid w:val="00CF6364"/>
    <w:rsid w:val="00D33C8D"/>
    <w:rsid w:val="00DA15C4"/>
    <w:rsid w:val="00F602A1"/>
    <w:rsid w:val="00FC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A9C3"/>
  <w15:chartTrackingRefBased/>
  <w15:docId w15:val="{A1B75CF6-8623-4F83-8523-9442081A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C018A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rsid w:val="00FC018A"/>
    <w:pPr>
      <w:suppressAutoHyphens/>
      <w:autoSpaceDN w:val="0"/>
      <w:spacing w:after="0" w:line="240" w:lineRule="auto"/>
    </w:pPr>
    <w:rPr>
      <w:rFonts w:ascii="Liberation Mono" w:eastAsia="NSimSun" w:hAnsi="Liberation Mono" w:cs="Liberation Mono"/>
      <w:kern w:val="3"/>
      <w:sz w:val="20"/>
      <w:szCs w:val="20"/>
      <w:lang w:val="ru-RU" w:eastAsia="zh-CN"/>
    </w:rPr>
  </w:style>
  <w:style w:type="paragraph" w:styleId="a3">
    <w:name w:val="Balloon Text"/>
    <w:basedOn w:val="a"/>
    <w:link w:val="a4"/>
    <w:uiPriority w:val="99"/>
    <w:semiHidden/>
    <w:unhideWhenUsed/>
    <w:rsid w:val="00DA1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15C4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3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Гнатюк Ірина Володимирівна</dc:creator>
  <cp:keywords/>
  <dc:description/>
  <cp:lastModifiedBy>Гнатюк Ірина Володимирівна</cp:lastModifiedBy>
  <cp:revision>23</cp:revision>
  <cp:lastPrinted>2021-12-31T06:39:00Z</cp:lastPrinted>
  <dcterms:created xsi:type="dcterms:W3CDTF">2021-12-30T12:45:00Z</dcterms:created>
  <dcterms:modified xsi:type="dcterms:W3CDTF">2021-12-31T06:41:00Z</dcterms:modified>
</cp:coreProperties>
</file>